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059" w:rsidRDefault="00D42059" w:rsidP="00D42059">
      <w:pPr>
        <w:ind w:left="5670"/>
        <w:rPr>
          <w:sz w:val="28"/>
          <w:szCs w:val="28"/>
        </w:rPr>
      </w:pPr>
      <w:r>
        <w:rPr>
          <w:sz w:val="28"/>
          <w:szCs w:val="28"/>
        </w:rPr>
        <w:t>Приложение 2</w:t>
      </w:r>
      <w:r>
        <w:rPr>
          <w:sz w:val="28"/>
          <w:szCs w:val="28"/>
        </w:rPr>
        <w:br/>
        <w:t>к приказу управы</w:t>
      </w:r>
      <w:r>
        <w:rPr>
          <w:sz w:val="28"/>
          <w:szCs w:val="28"/>
        </w:rPr>
        <w:br/>
        <w:t>от «___»__________ 2018 г.</w:t>
      </w:r>
    </w:p>
    <w:p w:rsidR="00083AA9" w:rsidRDefault="00083AA9" w:rsidP="00D42059">
      <w:pPr>
        <w:ind w:left="5670"/>
        <w:rPr>
          <w:sz w:val="28"/>
          <w:szCs w:val="28"/>
        </w:rPr>
      </w:pPr>
      <w:r>
        <w:rPr>
          <w:sz w:val="28"/>
          <w:szCs w:val="28"/>
        </w:rPr>
        <w:t>№ ________</w:t>
      </w:r>
      <w:bookmarkStart w:id="0" w:name="_GoBack"/>
      <w:bookmarkEnd w:id="0"/>
    </w:p>
    <w:p w:rsidR="00D42059" w:rsidRDefault="00D42059">
      <w:pPr>
        <w:rPr>
          <w:sz w:val="28"/>
          <w:szCs w:val="28"/>
        </w:rPr>
      </w:pPr>
    </w:p>
    <w:p w:rsidR="00D42059" w:rsidRDefault="00D42059">
      <w:pPr>
        <w:rPr>
          <w:sz w:val="28"/>
          <w:szCs w:val="28"/>
        </w:rPr>
      </w:pPr>
    </w:p>
    <w:p w:rsidR="00D42059" w:rsidRPr="00D42059" w:rsidRDefault="00D42059" w:rsidP="00D42059">
      <w:pPr>
        <w:jc w:val="center"/>
        <w:rPr>
          <w:b/>
          <w:sz w:val="28"/>
          <w:szCs w:val="28"/>
        </w:rPr>
      </w:pPr>
      <w:r w:rsidRPr="00D42059">
        <w:rPr>
          <w:b/>
          <w:sz w:val="28"/>
          <w:szCs w:val="28"/>
        </w:rPr>
        <w:t>Состав</w:t>
      </w:r>
    </w:p>
    <w:p w:rsidR="00185605" w:rsidRPr="00D42059" w:rsidRDefault="00D42059" w:rsidP="00D42059">
      <w:pPr>
        <w:jc w:val="center"/>
        <w:rPr>
          <w:b/>
          <w:sz w:val="28"/>
          <w:szCs w:val="28"/>
        </w:rPr>
      </w:pPr>
      <w:r w:rsidRPr="00D42059">
        <w:rPr>
          <w:b/>
          <w:sz w:val="28"/>
          <w:szCs w:val="28"/>
        </w:rPr>
        <w:t xml:space="preserve">Комиссии по соблюдению требований к служебному поведению государственных гражданских служащих </w:t>
      </w:r>
      <w:r w:rsidRPr="00C91C5F">
        <w:rPr>
          <w:b/>
          <w:sz w:val="28"/>
          <w:szCs w:val="28"/>
        </w:rPr>
        <w:t xml:space="preserve">управы района </w:t>
      </w:r>
      <w:r w:rsidR="00C91C5F" w:rsidRPr="00C91C5F">
        <w:rPr>
          <w:b/>
          <w:sz w:val="28"/>
          <w:szCs w:val="28"/>
        </w:rPr>
        <w:t>Северное Бутово</w:t>
      </w:r>
      <w:r w:rsidRPr="00C91C5F">
        <w:rPr>
          <w:b/>
          <w:sz w:val="28"/>
          <w:szCs w:val="28"/>
        </w:rPr>
        <w:t xml:space="preserve"> города Москвы и</w:t>
      </w:r>
      <w:r w:rsidRPr="00D42059">
        <w:rPr>
          <w:b/>
          <w:sz w:val="28"/>
          <w:szCs w:val="28"/>
        </w:rPr>
        <w:t xml:space="preserve"> урегулированию конфликта интересов</w:t>
      </w:r>
    </w:p>
    <w:p w:rsidR="00D42059" w:rsidRPr="00D42059" w:rsidRDefault="00D42059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D42059" w:rsidTr="00D42059">
        <w:tc>
          <w:tcPr>
            <w:tcW w:w="9570" w:type="dxa"/>
            <w:gridSpan w:val="2"/>
          </w:tcPr>
          <w:p w:rsidR="00D42059" w:rsidRDefault="00D42059">
            <w:pPr>
              <w:rPr>
                <w:b/>
                <w:sz w:val="28"/>
                <w:szCs w:val="28"/>
              </w:rPr>
            </w:pPr>
            <w:r w:rsidRPr="00D42059">
              <w:rPr>
                <w:b/>
                <w:sz w:val="28"/>
                <w:szCs w:val="28"/>
              </w:rPr>
              <w:t>Председатель Комиссии:</w:t>
            </w:r>
          </w:p>
          <w:p w:rsidR="00D42059" w:rsidRDefault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3652" w:type="dxa"/>
          </w:tcPr>
          <w:p w:rsidR="00083AA9" w:rsidRDefault="00083AA9" w:rsidP="00083A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 Леонид Максимович</w:t>
            </w:r>
          </w:p>
          <w:p w:rsidR="00D42059" w:rsidRPr="00D42059" w:rsidRDefault="00D42059">
            <w:pPr>
              <w:rPr>
                <w:b/>
                <w:sz w:val="28"/>
                <w:szCs w:val="28"/>
              </w:rPr>
            </w:pPr>
          </w:p>
        </w:tc>
        <w:tc>
          <w:tcPr>
            <w:tcW w:w="5918" w:type="dxa"/>
          </w:tcPr>
          <w:p w:rsidR="00C91C5F" w:rsidRPr="00C91C5F" w:rsidRDefault="00D42059" w:rsidP="00C91C5F">
            <w:pPr>
              <w:rPr>
                <w:sz w:val="28"/>
                <w:szCs w:val="28"/>
              </w:rPr>
            </w:pPr>
            <w:r w:rsidRPr="00C91C5F">
              <w:rPr>
                <w:sz w:val="28"/>
                <w:szCs w:val="28"/>
              </w:rPr>
              <w:noBreakHyphen/>
              <w:t> </w:t>
            </w:r>
            <w:r w:rsidR="00083AA9">
              <w:rPr>
                <w:sz w:val="28"/>
                <w:szCs w:val="28"/>
              </w:rPr>
              <w:t>заместитель главы управы района Северное Бутово по работе с населением</w:t>
            </w:r>
            <w:r w:rsidR="00083AA9" w:rsidRPr="00C91C5F">
              <w:rPr>
                <w:sz w:val="28"/>
                <w:szCs w:val="28"/>
              </w:rPr>
              <w:t xml:space="preserve"> </w:t>
            </w:r>
          </w:p>
          <w:p w:rsidR="00D42059" w:rsidRDefault="00D42059">
            <w:pPr>
              <w:rPr>
                <w:sz w:val="28"/>
                <w:szCs w:val="28"/>
              </w:rPr>
            </w:pPr>
          </w:p>
          <w:p w:rsidR="00D42059" w:rsidRPr="00D42059" w:rsidRDefault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9570" w:type="dxa"/>
            <w:gridSpan w:val="2"/>
          </w:tcPr>
          <w:p w:rsidR="00D42059" w:rsidRDefault="00D42059">
            <w:pPr>
              <w:rPr>
                <w:b/>
                <w:sz w:val="28"/>
                <w:szCs w:val="28"/>
              </w:rPr>
            </w:pPr>
            <w:r w:rsidRPr="00D42059">
              <w:rPr>
                <w:b/>
                <w:sz w:val="28"/>
                <w:szCs w:val="28"/>
              </w:rPr>
              <w:t>Заместитель председателя Комиссии:</w:t>
            </w:r>
          </w:p>
          <w:p w:rsidR="00D42059" w:rsidRDefault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3652" w:type="dxa"/>
          </w:tcPr>
          <w:p w:rsidR="00D42059" w:rsidRPr="00D42059" w:rsidRDefault="00083AA9" w:rsidP="00D4205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Сбитнева Галина Львовна</w:t>
            </w:r>
          </w:p>
        </w:tc>
        <w:tc>
          <w:tcPr>
            <w:tcW w:w="5918" w:type="dxa"/>
          </w:tcPr>
          <w:p w:rsidR="00D42059" w:rsidRPr="00C91C5F" w:rsidRDefault="00D42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noBreakHyphen/>
              <w:t> </w:t>
            </w:r>
            <w:r w:rsidR="00083AA9" w:rsidRPr="00C91C5F">
              <w:rPr>
                <w:sz w:val="28"/>
                <w:szCs w:val="28"/>
              </w:rPr>
              <w:t>заместитель главы управы района Северное Бутово города Москвы по вопросам экономики, торговли и услуг </w:t>
            </w:r>
          </w:p>
          <w:p w:rsidR="00D42059" w:rsidRPr="00C91C5F" w:rsidRDefault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9570" w:type="dxa"/>
            <w:gridSpan w:val="2"/>
          </w:tcPr>
          <w:p w:rsidR="00D42059" w:rsidRDefault="00D42059">
            <w:pPr>
              <w:rPr>
                <w:b/>
                <w:sz w:val="28"/>
                <w:szCs w:val="28"/>
                <w:lang w:val="en-US"/>
              </w:rPr>
            </w:pPr>
            <w:r w:rsidRPr="00D42059">
              <w:rPr>
                <w:b/>
                <w:sz w:val="28"/>
                <w:szCs w:val="28"/>
              </w:rPr>
              <w:t>Секретарь Комиссии:</w:t>
            </w:r>
          </w:p>
          <w:p w:rsidR="00D42059" w:rsidRPr="00D42059" w:rsidRDefault="00D42059">
            <w:pPr>
              <w:rPr>
                <w:sz w:val="28"/>
                <w:szCs w:val="28"/>
                <w:lang w:val="en-US"/>
              </w:rPr>
            </w:pPr>
          </w:p>
        </w:tc>
      </w:tr>
      <w:tr w:rsidR="00D42059" w:rsidTr="00D42059">
        <w:tc>
          <w:tcPr>
            <w:tcW w:w="3652" w:type="dxa"/>
          </w:tcPr>
          <w:p w:rsidR="00D42059" w:rsidRPr="00D42059" w:rsidRDefault="00D42059" w:rsidP="00D4205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5918" w:type="dxa"/>
          </w:tcPr>
          <w:p w:rsidR="00D42059" w:rsidRDefault="00D42059" w:rsidP="00D42059">
            <w:pPr>
              <w:rPr>
                <w:sz w:val="28"/>
                <w:szCs w:val="28"/>
              </w:rPr>
            </w:pPr>
            <w:r w:rsidRPr="00D42059">
              <w:rPr>
                <w:sz w:val="28"/>
                <w:szCs w:val="28"/>
              </w:rPr>
              <w:noBreakHyphen/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представитель Управления государственной службы и кадров префектуры Юго-Западного административного округа города Москвы</w:t>
            </w:r>
          </w:p>
          <w:p w:rsidR="00D42059" w:rsidRPr="00D42059" w:rsidRDefault="00D42059" w:rsidP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9570" w:type="dxa"/>
            <w:gridSpan w:val="2"/>
          </w:tcPr>
          <w:p w:rsidR="00D42059" w:rsidRDefault="00D42059">
            <w:pPr>
              <w:rPr>
                <w:b/>
                <w:sz w:val="28"/>
                <w:szCs w:val="28"/>
              </w:rPr>
            </w:pPr>
            <w:r w:rsidRPr="00D42059">
              <w:rPr>
                <w:b/>
                <w:sz w:val="28"/>
                <w:szCs w:val="28"/>
              </w:rPr>
              <w:t>Члены Комиссии:</w:t>
            </w:r>
          </w:p>
          <w:p w:rsidR="00D42059" w:rsidRDefault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3652" w:type="dxa"/>
          </w:tcPr>
          <w:p w:rsidR="00D42059" w:rsidRDefault="00C91C5F" w:rsidP="00D42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Панченко Артем Алексеевич</w:t>
            </w:r>
          </w:p>
        </w:tc>
        <w:tc>
          <w:tcPr>
            <w:tcW w:w="5918" w:type="dxa"/>
          </w:tcPr>
          <w:p w:rsidR="00D42059" w:rsidRDefault="00D42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noBreakHyphen/>
              <w:t> </w:t>
            </w:r>
            <w:r w:rsidR="00C91C5F">
              <w:rPr>
                <w:sz w:val="28"/>
                <w:szCs w:val="28"/>
              </w:rPr>
              <w:t>заведующий организационным сектором управы района Северное Бутово</w:t>
            </w:r>
          </w:p>
          <w:p w:rsidR="00D42059" w:rsidRDefault="00D42059">
            <w:pPr>
              <w:rPr>
                <w:sz w:val="28"/>
                <w:szCs w:val="28"/>
              </w:rPr>
            </w:pPr>
          </w:p>
        </w:tc>
      </w:tr>
      <w:tr w:rsidR="00D42059" w:rsidTr="00D42059">
        <w:tc>
          <w:tcPr>
            <w:tcW w:w="3652" w:type="dxa"/>
          </w:tcPr>
          <w:p w:rsidR="00D42059" w:rsidRDefault="00D42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5918" w:type="dxa"/>
          </w:tcPr>
          <w:p w:rsidR="00D42059" w:rsidRDefault="00D42059" w:rsidP="00D4205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noBreakHyphen/>
              <w:t> </w:t>
            </w:r>
            <w:r w:rsidRPr="002C0939">
              <w:rPr>
                <w:rFonts w:cs="Times New Roman"/>
                <w:sz w:val="28"/>
                <w:szCs w:val="28"/>
              </w:rPr>
              <w:t>представител</w:t>
            </w:r>
            <w:r>
              <w:rPr>
                <w:rFonts w:cs="Times New Roman"/>
                <w:sz w:val="28"/>
                <w:szCs w:val="28"/>
              </w:rPr>
              <w:t>ь</w:t>
            </w:r>
            <w:r w:rsidRPr="002C0939">
              <w:rPr>
                <w:rFonts w:cs="Times New Roman"/>
                <w:sz w:val="28"/>
                <w:szCs w:val="28"/>
              </w:rPr>
              <w:t xml:space="preserve"> Департамента региональной безопасности и противодействия коррупции города Москвы</w:t>
            </w:r>
          </w:p>
          <w:p w:rsidR="00D42059" w:rsidRPr="002C0939" w:rsidRDefault="00D42059" w:rsidP="00D4205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D42059" w:rsidTr="00D42059">
        <w:tc>
          <w:tcPr>
            <w:tcW w:w="3652" w:type="dxa"/>
          </w:tcPr>
          <w:p w:rsidR="00D42059" w:rsidRDefault="00D42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5918" w:type="dxa"/>
          </w:tcPr>
          <w:p w:rsidR="00D42059" w:rsidRPr="002C0939" w:rsidRDefault="00D42059" w:rsidP="00D4205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noBreakHyphen/>
              <w:t> </w:t>
            </w:r>
            <w:r w:rsidRPr="002C0939">
              <w:rPr>
                <w:rFonts w:cs="Times New Roman"/>
                <w:sz w:val="28"/>
                <w:szCs w:val="28"/>
              </w:rPr>
              <w:t>представител</w:t>
            </w:r>
            <w:r>
              <w:rPr>
                <w:rFonts w:cs="Times New Roman"/>
                <w:sz w:val="28"/>
                <w:szCs w:val="28"/>
              </w:rPr>
              <w:t>ь</w:t>
            </w:r>
            <w:r w:rsidRPr="002C0939">
              <w:rPr>
                <w:rFonts w:cs="Times New Roman"/>
                <w:sz w:val="28"/>
                <w:szCs w:val="28"/>
              </w:rPr>
              <w:t xml:space="preserve"> (представител</w:t>
            </w:r>
            <w:r>
              <w:rPr>
                <w:rFonts w:cs="Times New Roman"/>
                <w:sz w:val="28"/>
                <w:szCs w:val="28"/>
              </w:rPr>
              <w:t>и</w:t>
            </w:r>
            <w:r w:rsidRPr="002C0939">
              <w:rPr>
                <w:rFonts w:cs="Times New Roman"/>
                <w:sz w:val="28"/>
                <w:szCs w:val="28"/>
              </w:rPr>
              <w:t>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</w:t>
            </w:r>
          </w:p>
        </w:tc>
      </w:tr>
    </w:tbl>
    <w:p w:rsidR="00D42059" w:rsidRPr="00D42059" w:rsidRDefault="00D42059">
      <w:pPr>
        <w:rPr>
          <w:sz w:val="28"/>
          <w:szCs w:val="28"/>
        </w:rPr>
      </w:pPr>
    </w:p>
    <w:sectPr w:rsidR="00D42059" w:rsidRPr="00D42059" w:rsidSect="00D42059">
      <w:pgSz w:w="11906" w:h="16838" w:code="9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59"/>
    <w:rsid w:val="00083AA9"/>
    <w:rsid w:val="00185605"/>
    <w:rsid w:val="002633E5"/>
    <w:rsid w:val="006731CF"/>
    <w:rsid w:val="00833E94"/>
    <w:rsid w:val="00C91C5F"/>
    <w:rsid w:val="00D4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F3069"/>
  <w15:docId w15:val="{F9141196-E1AA-4CA1-87C2-0301EAE7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C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91C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731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3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7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Головачев Сергей Михайлович</dc:creator>
  <cp:lastModifiedBy>Angelina Karapetyan</cp:lastModifiedBy>
  <cp:revision>5</cp:revision>
  <cp:lastPrinted>2018-04-17T10:57:00Z</cp:lastPrinted>
  <dcterms:created xsi:type="dcterms:W3CDTF">2018-04-12T08:17:00Z</dcterms:created>
  <dcterms:modified xsi:type="dcterms:W3CDTF">2018-04-17T11:21:00Z</dcterms:modified>
</cp:coreProperties>
</file>